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00" w:rsidRPr="00ED2600" w:rsidRDefault="00ED2600" w:rsidP="00ED260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</w:pPr>
      <w:bookmarkStart w:id="0" w:name="_GoBack"/>
      <w:bookmarkEnd w:id="0"/>
    </w:p>
    <w:p w:rsidR="00ED2600" w:rsidRPr="00ED2600" w:rsidRDefault="00ED2600" w:rsidP="00ED260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</w:pPr>
      <w:r w:rsidRPr="00ED2600"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  <w:t>САЙЛАУОВА Ақнұр Маратқызы,</w:t>
      </w:r>
    </w:p>
    <w:p w:rsidR="00ED2600" w:rsidRPr="00ED2600" w:rsidRDefault="00ED2600" w:rsidP="00ED260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</w:pPr>
      <w:r w:rsidRPr="00ED2600"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  <w:t>"Суындық"</w:t>
      </w:r>
      <w:r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  <w:t xml:space="preserve"> </w:t>
      </w:r>
      <w:r w:rsidRPr="00ED2600"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  <w:t>жалпы білім беретін мектебінің қазақ тілі мен әдебиеті пәні мұғалімі.</w:t>
      </w:r>
    </w:p>
    <w:p w:rsidR="00ED2600" w:rsidRPr="00ED2600" w:rsidRDefault="00ED2600" w:rsidP="00ED260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</w:pPr>
      <w:r w:rsidRPr="00ED2600"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  <w:t>Түркістан облысы, Созақ ауданы</w:t>
      </w:r>
    </w:p>
    <w:p w:rsidR="00ED2600" w:rsidRPr="00ED2600" w:rsidRDefault="00ED2600" w:rsidP="00ED260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</w:pPr>
    </w:p>
    <w:p w:rsidR="00ED2600" w:rsidRPr="00ED2600" w:rsidRDefault="00ED2600" w:rsidP="00ED260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</w:pPr>
      <w:r w:rsidRPr="00ED2600"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</w:rPr>
        <w:t>ЖАСАНДЫ ИНТЕЛЛЕКТ</w:t>
      </w:r>
    </w:p>
    <w:p w:rsidR="00ED2600" w:rsidRPr="00ED2600" w:rsidRDefault="00ED2600" w:rsidP="00ED260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</w:pP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768"/>
        <w:gridCol w:w="13250"/>
      </w:tblGrid>
      <w:tr w:rsidR="00ED2600" w:rsidRPr="001A3538" w:rsidTr="00ED2600">
        <w:trPr>
          <w:trHeight w:val="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>Оқу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>мақсаты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>:</w:t>
            </w:r>
          </w:p>
        </w:tc>
        <w:tc>
          <w:tcPr>
            <w:tcW w:w="1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2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7.1.3.1 тыңдалған мәтіннің мазмұнын түсіну, ұсынылған ақпарат бойынша факті мен көзқарасты ажырата білу;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7. 4. 4. 3 шылау түрлерін ажырата білу, орынды қолдану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.</w:t>
            </w:r>
          </w:p>
        </w:tc>
      </w:tr>
      <w:tr w:rsidR="00ED2600" w:rsidRPr="00ED2600" w:rsidTr="006851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>Сабақ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>мақсаты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>:</w:t>
            </w:r>
          </w:p>
        </w:tc>
        <w:tc>
          <w:tcPr>
            <w:tcW w:w="1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Оқушылар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проблемалық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сұрақ</w:t>
            </w:r>
            <w:proofErr w:type="gram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тар</w:t>
            </w:r>
            <w:proofErr w:type="gram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ға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тыңдалған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деректерге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сүйене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отырып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дәлелді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жауап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</w:rPr>
              <w:t>береді</w:t>
            </w:r>
            <w:proofErr w:type="spellEnd"/>
            <w:r w:rsidRPr="00ED2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Шылау түрлерін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анықтайды,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орынды қолданады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ED2600" w:rsidRPr="00ED2600" w:rsidTr="006851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>Құндылықтар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1F2937"/>
                <w:kern w:val="0"/>
                <w:sz w:val="20"/>
                <w:szCs w:val="20"/>
              </w:rPr>
              <w:t>:</w:t>
            </w:r>
          </w:p>
        </w:tc>
        <w:tc>
          <w:tcPr>
            <w:tcW w:w="1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  <w:lang w:val="kk-KZ"/>
              </w:rPr>
              <w:t xml:space="preserve">Жасампаздық және </w:t>
            </w:r>
            <w:r w:rsidRPr="00ED2600"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  <w:lang w:val="kk-KZ"/>
              </w:rPr>
              <w:t>жаңашылдық</w:t>
            </w:r>
            <w:r>
              <w:rPr>
                <w:rFonts w:ascii="Times New Roman" w:eastAsia="Times New Roman" w:hAnsi="Times New Roman" w:cs="Times New Roman"/>
                <w:color w:val="1F2937"/>
                <w:kern w:val="0"/>
                <w:sz w:val="20"/>
                <w:szCs w:val="20"/>
                <w:lang w:val="kk-KZ"/>
              </w:rPr>
              <w:t>.</w:t>
            </w:r>
          </w:p>
        </w:tc>
      </w:tr>
    </w:tbl>
    <w:p w:rsidR="00ED2600" w:rsidRPr="00ED2600" w:rsidRDefault="00ED2600" w:rsidP="00ED2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</w:rPr>
      </w:pPr>
      <w:proofErr w:type="spellStart"/>
      <w:r w:rsidRPr="00ED2600"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</w:rPr>
        <w:t>Сабақтың</w:t>
      </w:r>
      <w:proofErr w:type="spellEnd"/>
      <w:r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  <w:lang w:val="kk-KZ"/>
        </w:rPr>
        <w:t xml:space="preserve"> </w:t>
      </w:r>
      <w:proofErr w:type="spellStart"/>
      <w:r w:rsidRPr="00ED2600">
        <w:rPr>
          <w:rFonts w:ascii="Times New Roman" w:eastAsia="Times New Roman" w:hAnsi="Times New Roman" w:cs="Times New Roman"/>
          <w:b/>
          <w:bCs/>
          <w:color w:val="1F2937"/>
          <w:kern w:val="0"/>
          <w:sz w:val="20"/>
          <w:szCs w:val="20"/>
        </w:rPr>
        <w:t>барысы</w:t>
      </w:r>
      <w:proofErr w:type="spellEnd"/>
    </w:p>
    <w:tbl>
      <w:tblPr>
        <w:tblpPr w:leftFromText="180" w:rightFromText="180" w:vertAnchor="text" w:tblpY="1"/>
        <w:tblOverlap w:val="never"/>
        <w:tblW w:w="15168" w:type="dxa"/>
        <w:tblInd w:w="-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240"/>
        <w:gridCol w:w="5482"/>
        <w:gridCol w:w="4961"/>
        <w:gridCol w:w="1926"/>
        <w:gridCol w:w="1559"/>
      </w:tblGrid>
      <w:tr w:rsidR="00ED2600" w:rsidRPr="00ED2600" w:rsidTr="00685119">
        <w:trPr>
          <w:tblHeader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кезеңі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  <w:t>у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ақыт</w:t>
            </w:r>
            <w:proofErr w:type="spellEnd"/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Педагогтің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әрекеті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Оқушының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әрекеті</w:t>
            </w:r>
            <w:proofErr w:type="spellEnd"/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Ресурс</w:t>
            </w:r>
          </w:p>
        </w:tc>
      </w:tr>
      <w:tr w:rsidR="00ED2600" w:rsidRPr="00ED2600" w:rsidTr="00685119"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басы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(8 мин)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</w:rPr>
              <w:t>Ұйымдастыру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</w:rPr>
              <w:t>кезеңі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</w:rPr>
              <w:t>: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br/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Сынып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оқушыларымен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сәлемдесу</w:t>
            </w:r>
            <w:proofErr w:type="spellEnd"/>
            <w:proofErr w:type="gram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О</w:t>
            </w:r>
            <w:proofErr w:type="gram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қушылардың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сабаққа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қатысы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тексеру. 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Топқа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бөлу «Өз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шылауыңның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түрін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анықта»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Шылау жазылған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карточкалардың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бірін таңдап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алып, шылаудың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түріне қарай топқа бөлінеді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Үй тапсырмасын сұрау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Сабақтың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тақырыбын, мақсатын таныстыру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Ой шақыру: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</w:rPr>
              <w:t xml:space="preserve">2036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жыл. Таңертең тұрдың.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Сені оятқан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жасанды интеллект...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1 минут қиялдаңыз. 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көрдің?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Қандай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қызметтер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болды?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1-топ: 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Септеулік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2-топ: Демеулік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3-топ: Жалғаулық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Сұрақтарға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жауап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береді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Ө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те жақсы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Жақсы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Әлі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ізден!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Карточкалар</w:t>
            </w:r>
          </w:p>
        </w:tc>
      </w:tr>
      <w:tr w:rsidR="00ED2600" w:rsidRPr="001A3538" w:rsidTr="00685119"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Сабақтың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ортасы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(15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  <w:t>минут)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  <w:t>(7 минут)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  <w:t>(5 минут)</w:t>
            </w: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  <w:t>Сабақты бекіту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  <w:t>(5 минут)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Үй тапсырмасы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lastRenderedPageBreak/>
              <w:t>Бейнеролик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«Жасанды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интеллект»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Тапсырма. Топтық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жұмыс. </w:t>
            </w:r>
            <w:r w:rsidRPr="00ED260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Мәтінді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тыңда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.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Мәтін негізінде ЖИ-дің адамзатқа әкелетін ең үлкен проблемалық сұрағын тұжырымдаңыз. Осы сұраққа мәтіндегі деректерді келтіре отырып, дәлелді жауап жазыңыз. Өз жауабын басқа топтың жауабымен салыстырыңыз</w:t>
            </w: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Тапсырма.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Жасанды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интеллект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көмегімен шылауларды қатыстырып,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мәтінді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аяқта.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 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Ғалымдар 21 ғасыр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жасанды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интеллект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ғасыры екенін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айтуда.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Бүгінде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әлемде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жасанды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интеллектінің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алғашқы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қарлығаштары әр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салада қолданыла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lastRenderedPageBreak/>
              <w:t>бастады. Әрине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технологияның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жетістігі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адам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игілігіне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қызмет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ететіні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сөзсіз.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Алайда...</w:t>
            </w: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Тапсырма.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Өзің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құраған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мәтіннен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шылауларды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тауып,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түрлерін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ажырат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(септеулік,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демеулік,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жалғаулық) Емлесін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түсіндір.</w:t>
            </w: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Ұяшықтағы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сұрақтар арқылы бекіту</w:t>
            </w: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4 –тапсырма, 155 бет. Сабаққа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дайындалғанда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көмегіне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жүгінуге бола ма?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Проблемалық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сұрақтар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құрастыр,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ойталқы жаз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pPr w:leftFromText="180" w:rightFromText="180" w:horzAnchor="margin" w:tblpY="520"/>
              <w:tblOverlap w:val="never"/>
              <w:tblW w:w="47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2693"/>
            </w:tblGrid>
            <w:tr w:rsidR="00ED2600" w:rsidRPr="001A3538" w:rsidTr="00685119">
              <w:tc>
                <w:tcPr>
                  <w:tcW w:w="2041" w:type="dxa"/>
                  <w:tcBorders>
                    <w:top w:val="single" w:sz="6" w:space="0" w:color="00AAFF"/>
                    <w:left w:val="single" w:sz="6" w:space="0" w:color="00AAFF"/>
                    <w:bottom w:val="single" w:sz="6" w:space="0" w:color="00AAFF"/>
                    <w:right w:val="single" w:sz="6" w:space="0" w:color="00AAFF"/>
                  </w:tcBorders>
                  <w:shd w:val="clear" w:color="auto" w:fill="B3E0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D2600" w:rsidRPr="00ED2600" w:rsidRDefault="00ED2600" w:rsidP="00ED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val="kk-KZ"/>
                    </w:rPr>
                  </w:pPr>
                  <w:r w:rsidRPr="00ED260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val="kk-KZ"/>
                    </w:rPr>
                    <w:lastRenderedPageBreak/>
                    <w:t>Тұжырым (Пікір)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AAFF"/>
                    <w:left w:val="single" w:sz="6" w:space="0" w:color="00AAFF"/>
                    <w:bottom w:val="single" w:sz="6" w:space="0" w:color="00AAFF"/>
                    <w:right w:val="single" w:sz="6" w:space="0" w:color="00AAFF"/>
                  </w:tcBorders>
                  <w:shd w:val="clear" w:color="auto" w:fill="B3E0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D2600" w:rsidRPr="00ED2600" w:rsidRDefault="00ED2600" w:rsidP="00ED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val="kk-KZ"/>
                    </w:rPr>
                  </w:pPr>
                  <w:r w:rsidRPr="00ED260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val="kk-KZ"/>
                    </w:rPr>
                    <w:t>Деректер (Объективті Дәлел)</w:t>
                  </w:r>
                </w:p>
              </w:tc>
            </w:tr>
            <w:tr w:rsidR="00ED2600" w:rsidRPr="001A3538" w:rsidTr="00685119">
              <w:tc>
                <w:tcPr>
                  <w:tcW w:w="2041" w:type="dxa"/>
                  <w:tcBorders>
                    <w:top w:val="single" w:sz="6" w:space="0" w:color="00AAFF"/>
                    <w:left w:val="single" w:sz="6" w:space="0" w:color="00AAFF"/>
                    <w:bottom w:val="single" w:sz="6" w:space="0" w:color="00AAFF"/>
                    <w:right w:val="single" w:sz="6" w:space="0" w:color="00AAF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D2600" w:rsidRPr="00ED2600" w:rsidRDefault="00ED2600" w:rsidP="00ED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00AAFF"/>
                    <w:left w:val="single" w:sz="6" w:space="0" w:color="00AAFF"/>
                    <w:bottom w:val="single" w:sz="6" w:space="0" w:color="00AAFF"/>
                    <w:right w:val="single" w:sz="6" w:space="0" w:color="00AAF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D2600" w:rsidRPr="00ED2600" w:rsidRDefault="00ED2600" w:rsidP="00ED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D2600" w:rsidRPr="001A3538" w:rsidTr="00685119">
              <w:tc>
                <w:tcPr>
                  <w:tcW w:w="2041" w:type="dxa"/>
                  <w:tcBorders>
                    <w:top w:val="single" w:sz="6" w:space="0" w:color="00AAFF"/>
                    <w:left w:val="single" w:sz="6" w:space="0" w:color="00AAFF"/>
                    <w:bottom w:val="single" w:sz="6" w:space="0" w:color="00AAFF"/>
                    <w:right w:val="single" w:sz="6" w:space="0" w:color="00AAF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D2600" w:rsidRPr="00ED2600" w:rsidRDefault="00ED2600" w:rsidP="00ED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00AAFF"/>
                    <w:left w:val="single" w:sz="6" w:space="0" w:color="00AAFF"/>
                    <w:bottom w:val="single" w:sz="6" w:space="0" w:color="00AAFF"/>
                    <w:right w:val="single" w:sz="6" w:space="0" w:color="00AAF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D2600" w:rsidRPr="00ED2600" w:rsidRDefault="00ED2600" w:rsidP="00ED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Жасанды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интеллект ChatGPT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көмегімен шылауларды қатыстырып,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мәтінді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аяқтайды</w:t>
            </w:r>
          </w:p>
          <w:p w:rsidR="00ED2600" w:rsidRPr="001A3538" w:rsidRDefault="00ED2600" w:rsidP="00ED2600">
            <w:pPr>
              <w:shd w:val="clear" w:color="auto" w:fill="FFF5E6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lastRenderedPageBreak/>
              <w:t>Мәтіннен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шылау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түрлерін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анықтайды,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түрлерін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ажыратады, емлесін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түсіндіреді</w:t>
            </w: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Тақырып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үяшықтағы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сұрақтарға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жауап береді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lastRenderedPageBreak/>
              <w:t xml:space="preserve">Тапсырма 1: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Қалыптастырушы бағалау түрі: 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Эмоциялық кері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байланыс 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Дескриптор 3 балл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  <w:t>-Проблемалық сұрақты нақты тұжырымдайды.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  <w:t>-Сұраққа дәлелді жауап береді.</w:t>
            </w:r>
          </w:p>
          <w:p w:rsidR="00ED2600" w:rsidRPr="001A3538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-Өз жауабын басқа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lastRenderedPageBreak/>
              <w:t>топ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тың жауабымен салыстыра алады.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Тапсырма 2: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Қалыптастырушы бағалау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түрі: 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Эмоциялық кері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байланыс 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Дескриптор 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t>3</w:t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 xml:space="preserve"> балл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-Жасанды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интеллект арқылы мәтінді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аяқтайды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Тапсырма 3: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Қалыптастырушы бағалау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Эмоциялық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кері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байланыс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Дескриптор 4 балл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-Мәтіннен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шылау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түрлерін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табады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-түрлерін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ажыратады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  <w:p w:rsidR="00ED2600" w:rsidRPr="00ED2600" w:rsidRDefault="001A3538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hyperlink r:id="rId7" w:history="1">
              <w:r w:rsidR="00ED2600" w:rsidRPr="00ED2600">
                <w:rPr>
                  <w:rStyle w:val="af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kk-KZ"/>
                </w:rPr>
                <w:t>https://www.youtube.com/watch?v=A9dA194KXaY&amp;t=510s</w:t>
              </w:r>
            </w:hyperlink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Кесте 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Оқулық,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 дәптері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Оқулық,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 дәптері</w:t>
            </w:r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Wordwool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https://wordwall.net/ru/resource/85733939</w:t>
            </w:r>
          </w:p>
        </w:tc>
      </w:tr>
      <w:tr w:rsidR="00ED2600" w:rsidRPr="00ED2600" w:rsidTr="00685119"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соңы</w:t>
            </w:r>
            <w:proofErr w:type="spellEnd"/>
          </w:p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(5 мин)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</w:rPr>
              <w:t xml:space="preserve">Рефлексия: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«ЖИ шкаласы»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«Ақылды режим»-тақырыпты толық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түсіндім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«Үйрену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режимі»-сұрағым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бар</w:t>
            </w:r>
          </w:p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«Жүктелу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 xml:space="preserve"> </w:t>
            </w:r>
            <w:r w:rsidRPr="00ED26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bdr w:val="single" w:sz="2" w:space="0" w:color="E5E7EB" w:frame="1"/>
                <w:lang w:val="kk-KZ"/>
              </w:rPr>
              <w:t>үстінде»-тағы қайталау керек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t>Оқушылар үй тапсырмасын жазып алады. Ұсынылған рефлексия сұрақтарына ауызша немесе жазбаша жауап береді.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</w:r>
            <w:r w:rsidRPr="00ED260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kk-KZ"/>
              </w:rPr>
              <w:t>Ықтимал жауап: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  <w:t>1. Бүгін менің 'Нейрондық желім' ЖИ-дің тек қауіп қана емес, білім берудегі үлкен мүмкіндік екенін үйренді.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  <w:t>2. Менің 'Алгоритмім' ғылыми стильдегі синонимдерді тез таңдауда біраз кедергі жасады.</w:t>
            </w: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  <w:br/>
              <w:t>3. 'Деректер базасына' Қазақстандағы ІТ саласының нақты экономикалық көрсеткіштері туралы ақпарат қосуым керек.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2600" w:rsidRPr="00ED2600" w:rsidRDefault="00ED2600" w:rsidP="00ED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/>
              </w:rPr>
              <w:t>К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ері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байланыс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парақтары</w:t>
            </w:r>
            <w:proofErr w:type="spellEnd"/>
            <w:r w:rsidRPr="00ED260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.</w:t>
            </w:r>
          </w:p>
        </w:tc>
      </w:tr>
    </w:tbl>
    <w:p w:rsidR="00ED2600" w:rsidRPr="00ED2600" w:rsidRDefault="00ED2600" w:rsidP="00ED26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ED2600" w:rsidRPr="00ED2600" w:rsidSect="00C838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A2" w:rsidRDefault="00794AA2" w:rsidP="00C83813">
      <w:pPr>
        <w:spacing w:after="0" w:line="240" w:lineRule="auto"/>
      </w:pPr>
      <w:r>
        <w:separator/>
      </w:r>
    </w:p>
  </w:endnote>
  <w:endnote w:type="continuationSeparator" w:id="0">
    <w:p w:rsidR="00794AA2" w:rsidRDefault="00794AA2" w:rsidP="00C8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A2" w:rsidRDefault="00794AA2" w:rsidP="00C83813">
      <w:pPr>
        <w:spacing w:after="0" w:line="240" w:lineRule="auto"/>
      </w:pPr>
      <w:r>
        <w:separator/>
      </w:r>
    </w:p>
  </w:footnote>
  <w:footnote w:type="continuationSeparator" w:id="0">
    <w:p w:rsidR="00794AA2" w:rsidRDefault="00794AA2" w:rsidP="00C83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2146"/>
    <w:rsid w:val="000100ED"/>
    <w:rsid w:val="00072716"/>
    <w:rsid w:val="000A41D6"/>
    <w:rsid w:val="001204AF"/>
    <w:rsid w:val="001A3538"/>
    <w:rsid w:val="001B2D66"/>
    <w:rsid w:val="001D2638"/>
    <w:rsid w:val="002032D3"/>
    <w:rsid w:val="00256904"/>
    <w:rsid w:val="0027245B"/>
    <w:rsid w:val="002A55B7"/>
    <w:rsid w:val="002D43DE"/>
    <w:rsid w:val="00396922"/>
    <w:rsid w:val="003E038A"/>
    <w:rsid w:val="004A483C"/>
    <w:rsid w:val="005F6579"/>
    <w:rsid w:val="0062176E"/>
    <w:rsid w:val="00622146"/>
    <w:rsid w:val="00794AA2"/>
    <w:rsid w:val="007D3990"/>
    <w:rsid w:val="007D7F12"/>
    <w:rsid w:val="007E39B1"/>
    <w:rsid w:val="007E716C"/>
    <w:rsid w:val="00847ABB"/>
    <w:rsid w:val="008D2282"/>
    <w:rsid w:val="008D4177"/>
    <w:rsid w:val="008F5AB0"/>
    <w:rsid w:val="0095542B"/>
    <w:rsid w:val="009766F9"/>
    <w:rsid w:val="009C0956"/>
    <w:rsid w:val="009F1C35"/>
    <w:rsid w:val="00A05967"/>
    <w:rsid w:val="00A63860"/>
    <w:rsid w:val="00AB4CE6"/>
    <w:rsid w:val="00B02A31"/>
    <w:rsid w:val="00BE7DF9"/>
    <w:rsid w:val="00C83813"/>
    <w:rsid w:val="00CC0D28"/>
    <w:rsid w:val="00D30642"/>
    <w:rsid w:val="00D3221A"/>
    <w:rsid w:val="00E573F2"/>
    <w:rsid w:val="00ED2600"/>
    <w:rsid w:val="00F14EBA"/>
    <w:rsid w:val="00F64D93"/>
    <w:rsid w:val="00F83028"/>
    <w:rsid w:val="00F84C11"/>
    <w:rsid w:val="00FC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82"/>
  </w:style>
  <w:style w:type="paragraph" w:styleId="1">
    <w:name w:val="heading 1"/>
    <w:basedOn w:val="a"/>
    <w:next w:val="a"/>
    <w:link w:val="10"/>
    <w:uiPriority w:val="9"/>
    <w:qFormat/>
    <w:rsid w:val="0062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1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1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2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1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1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1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1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14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83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3813"/>
  </w:style>
  <w:style w:type="paragraph" w:styleId="ae">
    <w:name w:val="footer"/>
    <w:basedOn w:val="a"/>
    <w:link w:val="af"/>
    <w:uiPriority w:val="99"/>
    <w:unhideWhenUsed/>
    <w:rsid w:val="00C83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3813"/>
  </w:style>
  <w:style w:type="table" w:customStyle="1" w:styleId="GridTable4Accent6">
    <w:name w:val="Grid Table 4 Accent 6"/>
    <w:basedOn w:val="a1"/>
    <w:uiPriority w:val="49"/>
    <w:rsid w:val="00C83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0">
    <w:name w:val="Strong"/>
    <w:basedOn w:val="a0"/>
    <w:uiPriority w:val="22"/>
    <w:qFormat/>
    <w:rsid w:val="00396922"/>
    <w:rPr>
      <w:b/>
      <w:bCs/>
    </w:rPr>
  </w:style>
  <w:style w:type="paragraph" w:styleId="af1">
    <w:name w:val="Normal (Web)"/>
    <w:basedOn w:val="a"/>
    <w:uiPriority w:val="99"/>
    <w:semiHidden/>
    <w:unhideWhenUsed/>
    <w:rsid w:val="002A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7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245B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B02A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9dA194KXaY&amp;t=510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Malyka</cp:lastModifiedBy>
  <cp:revision>71</cp:revision>
  <cp:lastPrinted>2026-01-21T05:05:00Z</cp:lastPrinted>
  <dcterms:created xsi:type="dcterms:W3CDTF">2025-12-27T20:55:00Z</dcterms:created>
  <dcterms:modified xsi:type="dcterms:W3CDTF">2026-01-26T07:39:00Z</dcterms:modified>
</cp:coreProperties>
</file>